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AF2A" w14:textId="77777777" w:rsidR="00785D9E" w:rsidRPr="00772099" w:rsidRDefault="00785D9E" w:rsidP="00785D9E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FORMATIVO E DI ORIENTAMENTO</w:t>
      </w:r>
    </w:p>
    <w:p w14:paraId="71D9B612" w14:textId="77777777" w:rsidR="00785D9E" w:rsidRDefault="00785D9E" w:rsidP="00785D9E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 xml:space="preserve">Convenzione 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Stipulata in</w:t>
      </w:r>
      <w:r>
        <w:rPr>
          <w:rFonts w:ascii="Arial" w:hAnsi="Arial" w:cs="Arial"/>
          <w:szCs w:val="24"/>
        </w:rPr>
        <w:t xml:space="preserve"> data            </w:t>
      </w:r>
      <w:r w:rsidRPr="00772099">
        <w:rPr>
          <w:rFonts w:ascii="Arial" w:hAnsi="Arial" w:cs="Arial"/>
          <w:szCs w:val="24"/>
        </w:rPr>
        <w:t>)</w:t>
      </w:r>
    </w:p>
    <w:p w14:paraId="482ACC3F" w14:textId="77777777" w:rsidR="00785D9E" w:rsidRPr="00F50AD6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 xml:space="preserve">Nominativo del tirocinante     </w:t>
      </w:r>
    </w:p>
    <w:p w14:paraId="2CEA6288" w14:textId="77777777" w:rsidR="00785D9E" w:rsidRPr="00F50AD6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36D2C67C" w14:textId="77777777" w:rsidR="00785D9E" w:rsidRPr="00F50AD6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4F155D09" w14:textId="77777777" w:rsidR="00785D9E" w:rsidRPr="00F50AD6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019F01E2" w14:textId="77777777" w:rsidR="00785D9E" w:rsidRPr="00772099" w:rsidRDefault="00785D9E" w:rsidP="00785D9E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4C17E5E3" w14:textId="77777777" w:rsidR="00785D9E" w:rsidRPr="00572114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 w:rsidRPr="00772099">
        <w:rPr>
          <w:rFonts w:ascii="Arial" w:hAnsi="Arial" w:cs="Arial"/>
          <w:szCs w:val="24"/>
        </w:rPr>
        <w:t> </w:t>
      </w:r>
      <w:r w:rsidRPr="00572114"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BDB0471" w14:textId="77777777" w:rsidR="00785D9E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Sede/i del tirocinio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>(stabilimento/reparto/ufficio)</w:t>
      </w:r>
      <w:r>
        <w:rPr>
          <w:rFonts w:ascii="Times New Roman" w:hAnsi="Times New Roman"/>
          <w:szCs w:val="24"/>
        </w:rPr>
        <w:t xml:space="preserve"> </w:t>
      </w:r>
    </w:p>
    <w:p w14:paraId="2C46333A" w14:textId="77777777" w:rsidR="00785D9E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 xml:space="preserve">Tempi di accesso ai locali aziendali </w:t>
      </w:r>
      <w:r w:rsidRPr="002556C8">
        <w:rPr>
          <w:rFonts w:ascii="Times New Roman" w:hAnsi="Times New Roman"/>
          <w:b/>
          <w:szCs w:val="24"/>
        </w:rPr>
        <w:t xml:space="preserve">DALLE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2556C8">
        <w:rPr>
          <w:rFonts w:ascii="Times New Roman" w:hAnsi="Times New Roman"/>
          <w:b/>
          <w:szCs w:val="24"/>
        </w:rPr>
        <w:t xml:space="preserve"> ALLE </w:t>
      </w:r>
      <w:r>
        <w:rPr>
          <w:rFonts w:ascii="Times New Roman" w:hAnsi="Times New Roman"/>
          <w:b/>
          <w:szCs w:val="24"/>
        </w:rPr>
        <w:t xml:space="preserve"> </w:t>
      </w:r>
    </w:p>
    <w:p w14:paraId="1C27F92F" w14:textId="77777777" w:rsidR="00785D9E" w:rsidRPr="002556C8" w:rsidRDefault="00785D9E" w:rsidP="00785D9E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448F53FE" w14:textId="77777777" w:rsidR="00785D9E" w:rsidRPr="004F3AD5" w:rsidRDefault="00785D9E" w:rsidP="00785D9E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499621E5" w14:textId="77777777" w:rsidR="00785D9E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1F9F3A3E" w14:textId="77777777" w:rsidR="00785D9E" w:rsidRDefault="00785D9E" w:rsidP="00785D9E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r>
        <w:t xml:space="preserve">Tutor  aziendale   </w:t>
      </w:r>
      <w:r>
        <w:rPr>
          <w:b/>
        </w:rPr>
        <w:t xml:space="preserve"> </w:t>
      </w:r>
    </w:p>
    <w:p w14:paraId="3A8A0D27" w14:textId="77777777" w:rsidR="00785D9E" w:rsidRPr="00572114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5D276696" w14:textId="77777777" w:rsidR="00785D9E" w:rsidRDefault="00785D9E" w:rsidP="00785D9E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4B976507" w14:textId="77777777" w:rsidR="00785D9E" w:rsidRPr="00772099" w:rsidRDefault="00785D9E" w:rsidP="00785D9E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0A0BA3E6" w14:textId="77777777" w:rsidR="00785D9E" w:rsidRPr="00735F4B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0D4DAEB5" w14:textId="77777777" w:rsidR="00B67D15" w:rsidRDefault="00B67D15" w:rsidP="00B67D15">
      <w:pPr>
        <w:pStyle w:val="Paragrafoelenco"/>
        <w:numPr>
          <w:ilvl w:val="0"/>
          <w:numId w:val="5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Infortuni sul lavoro </w:t>
      </w:r>
      <w:r>
        <w:rPr>
          <w:rFonts w:ascii="Times New Roman" w:hAnsi="Times New Roman"/>
          <w:b/>
          <w:szCs w:val="24"/>
        </w:rPr>
        <w:t>INAIL                                                                           COMUNICAZIONE INAIL INIZIO ATTIVITA’ PER A.S. 2022/2023</w:t>
      </w:r>
    </w:p>
    <w:p w14:paraId="78340B67" w14:textId="77777777" w:rsidR="00B67D15" w:rsidRDefault="00B67D15" w:rsidP="00B67D15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Prot. 8659 IV.6 DEL 19/12/2022</w:t>
      </w:r>
    </w:p>
    <w:p w14:paraId="7FA655DA" w14:textId="77777777" w:rsidR="00B67D15" w:rsidRDefault="00B67D15" w:rsidP="00B67D15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2B38964A" w14:textId="77777777" w:rsidR="00B67D15" w:rsidRDefault="00B67D15" w:rsidP="00B67D15">
      <w:pPr>
        <w:pStyle w:val="NormaleWeb"/>
        <w:numPr>
          <w:ilvl w:val="0"/>
          <w:numId w:val="5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>
        <w:rPr>
          <w:b/>
        </w:rPr>
        <w:t>AIG EUROPE S.A.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n. </w:t>
      </w:r>
      <w:r>
        <w:rPr>
          <w:b/>
        </w:rPr>
        <w:t>38320 A.S. 2022-2023 CON DECORRENZA DALLE ORE 24:00 DEL 11-11-2022  SCADENZA  ORE 24:00 DEL 11-11-2025.</w:t>
      </w:r>
    </w:p>
    <w:p w14:paraId="2E94B81C" w14:textId="77777777" w:rsidR="00785D9E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1A67CA9D" w14:textId="77777777" w:rsidR="00785D9E" w:rsidRDefault="00785D9E" w:rsidP="00785D9E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1AD4A49B" w14:textId="77777777" w:rsidR="00785D9E" w:rsidRDefault="00785D9E" w:rsidP="00785D9E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6ABB914B" w14:textId="77777777" w:rsidR="00785D9E" w:rsidRPr="00C139A6" w:rsidRDefault="00785D9E" w:rsidP="00785D9E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lastRenderedPageBreak/>
        <w:t>Obiettivi e modalità dello STAGE FORMATIVO E DI ORIENTAMENTO</w:t>
      </w:r>
    </w:p>
    <w:p w14:paraId="38C1D2EC" w14:textId="77777777" w:rsidR="00785D9E" w:rsidRPr="00145838" w:rsidRDefault="00785D9E" w:rsidP="00785D9E">
      <w:pPr>
        <w:pStyle w:val="Paragrafoelenco"/>
        <w:numPr>
          <w:ilvl w:val="0"/>
          <w:numId w:val="4"/>
        </w:numPr>
        <w:rPr>
          <w:rFonts w:ascii="Arial" w:hAnsi="Arial" w:cs="Arial"/>
          <w:b/>
          <w:smallCaps/>
          <w:color w:val="2E2E2E"/>
        </w:rPr>
      </w:pPr>
      <w:r w:rsidRPr="00145838">
        <w:rPr>
          <w:rFonts w:ascii="Arial" w:hAnsi="Arial" w:cs="Arial"/>
          <w:b/>
          <w:smallCaps/>
          <w:color w:val="2E2E2E"/>
        </w:rPr>
        <w:t>Approntare macchine utensili</w:t>
      </w:r>
    </w:p>
    <w:p w14:paraId="7EC5780E" w14:textId="77777777" w:rsidR="00785D9E" w:rsidRPr="00860261" w:rsidRDefault="00785D9E" w:rsidP="00785D9E">
      <w:pPr>
        <w:rPr>
          <w:rFonts w:ascii="Arial" w:hAnsi="Arial" w:cs="Arial"/>
          <w:b/>
          <w:smallCaps/>
          <w:color w:val="2E2E2E"/>
        </w:rPr>
      </w:pPr>
    </w:p>
    <w:p w14:paraId="789BA67F" w14:textId="77777777" w:rsidR="00785D9E" w:rsidRPr="00145838" w:rsidRDefault="00785D9E" w:rsidP="00785D9E">
      <w:pPr>
        <w:pStyle w:val="Paragrafoelenco"/>
        <w:numPr>
          <w:ilvl w:val="0"/>
          <w:numId w:val="4"/>
        </w:numPr>
        <w:rPr>
          <w:rFonts w:ascii="Arial" w:hAnsi="Arial" w:cs="Arial"/>
          <w:b/>
          <w:smallCaps/>
          <w:color w:val="2E2E2E"/>
        </w:rPr>
      </w:pPr>
      <w:r w:rsidRPr="00145838">
        <w:rPr>
          <w:rFonts w:ascii="Arial" w:hAnsi="Arial" w:cs="Arial"/>
          <w:b/>
          <w:smallCaps/>
          <w:color w:val="2E2E2E"/>
        </w:rPr>
        <w:t>Lavorare pezzi in area meccanica</w:t>
      </w:r>
    </w:p>
    <w:p w14:paraId="064F4842" w14:textId="77777777" w:rsidR="00785D9E" w:rsidRPr="00860261" w:rsidRDefault="00785D9E" w:rsidP="00785D9E">
      <w:pPr>
        <w:rPr>
          <w:rFonts w:ascii="Arial" w:hAnsi="Arial" w:cs="Arial"/>
          <w:b/>
          <w:smallCaps/>
          <w:color w:val="2E2E2E"/>
        </w:rPr>
      </w:pPr>
    </w:p>
    <w:p w14:paraId="2A93B1AB" w14:textId="77777777" w:rsidR="00785D9E" w:rsidRPr="00145838" w:rsidRDefault="00785D9E" w:rsidP="00785D9E">
      <w:pPr>
        <w:pStyle w:val="Paragrafoelenco"/>
        <w:numPr>
          <w:ilvl w:val="0"/>
          <w:numId w:val="4"/>
        </w:numPr>
        <w:rPr>
          <w:rFonts w:ascii="Arial" w:hAnsi="Arial" w:cs="Arial"/>
          <w:b/>
          <w:smallCaps/>
          <w:color w:val="2E2E2E"/>
        </w:rPr>
      </w:pPr>
      <w:r w:rsidRPr="00145838">
        <w:rPr>
          <w:rFonts w:ascii="Arial" w:hAnsi="Arial" w:cs="Arial"/>
          <w:b/>
          <w:smallCaps/>
          <w:color w:val="2E2E2E"/>
        </w:rPr>
        <w:t>Effettu</w:t>
      </w:r>
      <w:r>
        <w:rPr>
          <w:rFonts w:ascii="Arial" w:hAnsi="Arial" w:cs="Arial"/>
          <w:b/>
          <w:smallCaps/>
          <w:color w:val="2E2E2E"/>
        </w:rPr>
        <w:t>A</w:t>
      </w:r>
      <w:r w:rsidRPr="00145838">
        <w:rPr>
          <w:rFonts w:ascii="Arial" w:hAnsi="Arial" w:cs="Arial"/>
          <w:b/>
          <w:smallCaps/>
          <w:color w:val="2E2E2E"/>
        </w:rPr>
        <w:t>re il controllo conformità pezzi in area meccanica</w:t>
      </w:r>
    </w:p>
    <w:p w14:paraId="7F13AE9B" w14:textId="77777777" w:rsidR="00785D9E" w:rsidRPr="00C024F5" w:rsidRDefault="00785D9E" w:rsidP="00785D9E">
      <w:pPr>
        <w:pStyle w:val="Paragrafoelenco"/>
        <w:spacing w:before="100" w:beforeAutospacing="1" w:after="221" w:line="181" w:lineRule="atLeast"/>
        <w:ind w:left="502"/>
        <w:jc w:val="both"/>
        <w:rPr>
          <w:rFonts w:ascii="Times New Roman" w:hAnsi="Times New Roman"/>
          <w:b/>
          <w:szCs w:val="24"/>
        </w:rPr>
      </w:pPr>
    </w:p>
    <w:p w14:paraId="311E6712" w14:textId="77777777" w:rsidR="00785D9E" w:rsidRPr="00C024F5" w:rsidRDefault="00785D9E" w:rsidP="00785D9E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7664F3A1" w14:textId="77777777" w:rsidR="00785D9E" w:rsidRPr="00C024F5" w:rsidRDefault="00785D9E" w:rsidP="00785D9E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19E35C61" w14:textId="77777777" w:rsidR="00785D9E" w:rsidRPr="00C024F5" w:rsidRDefault="00785D9E" w:rsidP="00785D9E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425BB680" w14:textId="77777777" w:rsidR="00785D9E" w:rsidRPr="00E570B8" w:rsidRDefault="00785D9E" w:rsidP="00785D9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53752E5B" w14:textId="77777777" w:rsidR="00785D9E" w:rsidRPr="00B03899" w:rsidRDefault="00785D9E" w:rsidP="00785D9E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51803B70" w14:textId="77777777" w:rsidR="00785D9E" w:rsidRDefault="00785D9E" w:rsidP="00785D9E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3F75247C" w14:textId="77777777" w:rsidR="00785D9E" w:rsidRPr="006C381F" w:rsidRDefault="00785D9E" w:rsidP="00785D9E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t>rispettare i regolamenti aziendali e le norme in materia di igiene e sicurezza;</w:t>
      </w:r>
    </w:p>
    <w:p w14:paraId="0C057900" w14:textId="77777777" w:rsidR="00785D9E" w:rsidRPr="00772099" w:rsidRDefault="00785D9E" w:rsidP="00785D9E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48FFA135" w14:textId="77777777" w:rsidR="00785D9E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       </w:t>
      </w:r>
    </w:p>
    <w:p w14:paraId="11D84E8A" w14:textId="77777777" w:rsidR="00785D9E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presa visione ed accettazione del tirocinante</w:t>
      </w:r>
    </w:p>
    <w:p w14:paraId="3249C745" w14:textId="77777777" w:rsidR="00785D9E" w:rsidRPr="00772099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536E7250" w14:textId="77777777" w:rsidR="00785D9E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4F245582" w14:textId="77777777" w:rsidR="00785D9E" w:rsidRPr="00772099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3FF12C07" w14:textId="77777777" w:rsidR="00785D9E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l’azienda</w:t>
      </w:r>
    </w:p>
    <w:p w14:paraId="2232CD2E" w14:textId="77777777" w:rsidR="00785D9E" w:rsidRPr="00B506A9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11F61FE0" w14:textId="77777777" w:rsidR="00785D9E" w:rsidRPr="00B506A9" w:rsidRDefault="00785D9E" w:rsidP="00785D9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</w:p>
    <w:p w14:paraId="2A3196C3" w14:textId="77777777" w:rsidR="00B21D91" w:rsidRDefault="00B21D91" w:rsidP="006F7000">
      <w:pPr>
        <w:ind w:left="6372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6CAA" w14:textId="77777777" w:rsidR="008205D1" w:rsidRDefault="008205D1" w:rsidP="00053540">
      <w:r>
        <w:separator/>
      </w:r>
    </w:p>
  </w:endnote>
  <w:endnote w:type="continuationSeparator" w:id="0">
    <w:p w14:paraId="7D0B19C5" w14:textId="77777777" w:rsidR="008205D1" w:rsidRDefault="008205D1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5880" w14:textId="77777777" w:rsidR="008205D1" w:rsidRDefault="008205D1" w:rsidP="00053540">
      <w:r>
        <w:separator/>
      </w:r>
    </w:p>
  </w:footnote>
  <w:footnote w:type="continuationSeparator" w:id="0">
    <w:p w14:paraId="7F0D1FB8" w14:textId="77777777" w:rsidR="008205D1" w:rsidRDefault="008205D1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73EF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2BE681E" wp14:editId="1DAD1281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C721C"/>
    <w:multiLevelType w:val="hybridMultilevel"/>
    <w:tmpl w:val="D1A2B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1F9"/>
    <w:multiLevelType w:val="hybridMultilevel"/>
    <w:tmpl w:val="D2C44440"/>
    <w:lvl w:ilvl="0" w:tplc="0410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25554">
    <w:abstractNumId w:val="0"/>
  </w:num>
  <w:num w:numId="2" w16cid:durableId="1338114453">
    <w:abstractNumId w:val="4"/>
  </w:num>
  <w:num w:numId="3" w16cid:durableId="15167743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795673">
    <w:abstractNumId w:val="2"/>
  </w:num>
  <w:num w:numId="5" w16cid:durableId="1771849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A2CC4"/>
    <w:rsid w:val="001C326A"/>
    <w:rsid w:val="001D1118"/>
    <w:rsid w:val="001E089E"/>
    <w:rsid w:val="00232DD5"/>
    <w:rsid w:val="00276BEB"/>
    <w:rsid w:val="002E1622"/>
    <w:rsid w:val="00435A2A"/>
    <w:rsid w:val="004710AE"/>
    <w:rsid w:val="00623EEF"/>
    <w:rsid w:val="00670314"/>
    <w:rsid w:val="006A039B"/>
    <w:rsid w:val="006F7000"/>
    <w:rsid w:val="00785D9E"/>
    <w:rsid w:val="007A2A35"/>
    <w:rsid w:val="008205D1"/>
    <w:rsid w:val="0083012E"/>
    <w:rsid w:val="00834E48"/>
    <w:rsid w:val="00837623"/>
    <w:rsid w:val="008607E1"/>
    <w:rsid w:val="00B07EE7"/>
    <w:rsid w:val="00B20B87"/>
    <w:rsid w:val="00B21D91"/>
    <w:rsid w:val="00B32DDB"/>
    <w:rsid w:val="00B67D15"/>
    <w:rsid w:val="00CA4634"/>
    <w:rsid w:val="00D04983"/>
    <w:rsid w:val="00E57570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F330B"/>
  <w15:docId w15:val="{BC046A2A-815E-4DD6-8814-F90C434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4</cp:revision>
  <cp:lastPrinted>2021-10-11T07:48:00Z</cp:lastPrinted>
  <dcterms:created xsi:type="dcterms:W3CDTF">2021-12-02T12:20:00Z</dcterms:created>
  <dcterms:modified xsi:type="dcterms:W3CDTF">2022-12-20T11:01:00Z</dcterms:modified>
</cp:coreProperties>
</file>